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JOHN MULLEN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1800</w:t>
            </w:r>
          </w:p>
        </w:tc>
        <w:tc>
          <w:tcPr>
            <w:tcW w:w="1385" w:type="dxa"/>
            <w:tcBorders/>
            <w:vAlign w:val="center"/>
          </w:tcPr>
          <w:p>
            <w:pPr>
              <w:pStyle w:val="TableContents"/>
              <w:bidi w:val="0"/>
              <w:spacing w:before="0" w:after="283"/>
              <w:jc w:val="left"/>
              <w:rPr/>
            </w:pPr>
            <w:r>
              <w:rPr/>
              <w:t>339228.00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08/25/2026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1800</w:t>
            </w:r>
          </w:p>
        </w:tc>
        <w:tc>
          <w:tcPr>
            <w:tcW w:w="1069" w:type="dxa"/>
            <w:tcBorders/>
            <w:vAlign w:val="center"/>
          </w:tcPr>
          <w:p>
            <w:pPr>
              <w:pStyle w:val="TableContents"/>
              <w:bidi w:val="0"/>
              <w:spacing w:before="0" w:after="283"/>
              <w:jc w:val="left"/>
              <w:rPr/>
            </w:pPr>
            <w:r>
              <w:rPr/>
              <w:t>09/15/2025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JOHN MULLEN</w:t>
              <w:br/>
              <w:t>970 Park Place, Suite 200</w:t>
              <w:br/>
              <w:t>San Mateo   CA   94403</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16200</w:t>
            </w:r>
          </w:p>
        </w:tc>
        <w:tc>
          <w:tcPr>
            <w:tcW w:w="1838" w:type="dxa"/>
            <w:tcBorders/>
            <w:vAlign w:val="center"/>
          </w:tcPr>
          <w:p>
            <w:pPr>
              <w:pStyle w:val="TableContents"/>
              <w:bidi w:val="0"/>
              <w:spacing w:before="0" w:after="283"/>
              <w:jc w:val="left"/>
              <w:rPr/>
            </w:pPr>
            <w:r>
              <w:rPr/>
              <w:t>2997000.00</w:t>
            </w:r>
          </w:p>
        </w:tc>
      </w:tr>
      <w:tr>
        <w:trPr/>
        <w:tc>
          <w:tcPr>
            <w:tcW w:w="2958" w:type="dxa"/>
            <w:tcBorders/>
            <w:vAlign w:val="center"/>
          </w:tcPr>
          <w:p>
            <w:pPr>
              <w:pStyle w:val="TableContents"/>
              <w:bidi w:val="0"/>
              <w:spacing w:before="0" w:after="283"/>
              <w:jc w:val="left"/>
              <w:rPr/>
            </w:pPr>
            <w:r>
              <w:rPr/>
              <w:t>JOHN MULLEN</w:t>
              <w:br/>
              <w:t>970 Park Place, Suite 200</w:t>
              <w:br/>
              <w:t>San Mateo   CA   94403</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06/16/2026</w:t>
            </w:r>
          </w:p>
        </w:tc>
        <w:tc>
          <w:tcPr>
            <w:tcW w:w="1555" w:type="dxa"/>
            <w:tcBorders/>
            <w:vAlign w:val="center"/>
          </w:tcPr>
          <w:p>
            <w:pPr>
              <w:pStyle w:val="TableContents"/>
              <w:bidi w:val="0"/>
              <w:spacing w:before="0" w:after="283"/>
              <w:jc w:val="left"/>
              <w:rPr/>
            </w:pPr>
            <w:r>
              <w:rPr/>
              <w:t>4292</w:t>
            </w:r>
          </w:p>
        </w:tc>
        <w:tc>
          <w:tcPr>
            <w:tcW w:w="1838" w:type="dxa"/>
            <w:tcBorders/>
            <w:vAlign w:val="center"/>
          </w:tcPr>
          <w:p>
            <w:pPr>
              <w:pStyle w:val="TableContents"/>
              <w:bidi w:val="0"/>
              <w:spacing w:before="0" w:after="283"/>
              <w:jc w:val="left"/>
              <w:rPr/>
            </w:pPr>
            <w:r>
              <w:rPr/>
              <w:t>509644.96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24"/>
        <w:gridCol w:w="2781"/>
      </w:tblGrid>
      <w:tr>
        <w:trPr/>
        <w:tc>
          <w:tcPr>
            <w:tcW w:w="7424" w:type="dxa"/>
            <w:tcBorders/>
            <w:vAlign w:val="center"/>
          </w:tcPr>
          <w:p>
            <w:pPr>
              <w:pStyle w:val="TableContents"/>
              <w:bidi w:val="0"/>
              <w:spacing w:before="0" w:after="283"/>
              <w:jc w:val="left"/>
              <w:rPr/>
            </w:pPr>
            <w:r>
              <w:rPr/>
              <w:t>Remarks</w:t>
            </w:r>
          </w:p>
        </w:tc>
        <w:tc>
          <w:tcPr>
            <w:tcW w:w="2781" w:type="dxa"/>
            <w:tcBorders/>
            <w:vAlign w:val="center"/>
          </w:tcPr>
          <w:p>
            <w:pPr>
              <w:pStyle w:val="TableContents"/>
              <w:bidi w:val="0"/>
              <w:spacing w:before="0" w:after="283"/>
              <w:jc w:val="left"/>
              <w:rPr>
                <w:sz w:val="4"/>
                <w:szCs w:val="4"/>
              </w:rPr>
            </w:pPr>
            <w:r>
              <w:rPr>
                <w:sz w:val="4"/>
                <w:szCs w:val="4"/>
              </w:rPr>
            </w:r>
          </w:p>
        </w:tc>
      </w:tr>
      <w:tr>
        <w:trPr/>
        <w:tc>
          <w:tcPr>
            <w:tcW w:w="7424" w:type="dxa"/>
            <w:tcBorders/>
            <w:vAlign w:val="center"/>
          </w:tcPr>
          <w:p>
            <w:pPr>
              <w:pStyle w:val="TableContents"/>
              <w:bidi w:val="0"/>
              <w:spacing w:before="0" w:after="283"/>
              <w:jc w:val="left"/>
              <w:rPr/>
            </w:pPr>
            <w:r>
              <w:rPr/>
              <w:t>Date of Notice</w:t>
            </w:r>
          </w:p>
        </w:tc>
        <w:tc>
          <w:tcPr>
            <w:tcW w:w="2781" w:type="dxa"/>
            <w:tcBorders/>
            <w:vAlign w:val="center"/>
          </w:tcPr>
          <w:p>
            <w:pPr>
              <w:pStyle w:val="TableContents"/>
              <w:bidi w:val="0"/>
              <w:spacing w:before="0" w:after="0"/>
              <w:jc w:val="left"/>
              <w:rPr/>
            </w:pPr>
            <w:r>
              <w:rPr/>
              <w:t>08/25/2026</w:t>
            </w:r>
          </w:p>
        </w:tc>
      </w:tr>
      <w:tr>
        <w:trPr/>
        <w:tc>
          <w:tcPr>
            <w:tcW w:w="7424" w:type="dxa"/>
            <w:tcBorders/>
            <w:vAlign w:val="center"/>
          </w:tcPr>
          <w:p>
            <w:pPr>
              <w:pStyle w:val="TableContents"/>
              <w:bidi w:val="0"/>
              <w:spacing w:before="0" w:after="283"/>
              <w:jc w:val="left"/>
              <w:rPr/>
            </w:pPr>
            <w:r>
              <w:rPr/>
              <w:t>Date of Plan Adoption or Giving of Instruction, If Relying on Rule 10b5-1</w:t>
            </w:r>
          </w:p>
        </w:tc>
        <w:tc>
          <w:tcPr>
            <w:tcW w:w="2781" w:type="dxa"/>
            <w:tcBorders/>
            <w:vAlign w:val="center"/>
          </w:tcPr>
          <w:p>
            <w:pPr>
              <w:pStyle w:val="TableContents"/>
              <w:bidi w:val="0"/>
              <w:spacing w:before="0" w:after="0"/>
              <w:jc w:val="left"/>
              <w:rPr/>
            </w:pPr>
            <w:r>
              <w:rPr/>
              <w:t>01/13/2026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24" w:type="dxa"/>
            <w:tcBorders/>
            <w:vAlign w:val="center"/>
          </w:tcPr>
          <w:p>
            <w:pPr>
              <w:pStyle w:val="TableContents"/>
              <w:bidi w:val="0"/>
              <w:spacing w:before="0" w:after="283"/>
              <w:jc w:val="left"/>
              <w:rPr/>
            </w:pPr>
            <w:r>
              <w:rPr/>
              <w:t>Signature</w:t>
            </w:r>
          </w:p>
        </w:tc>
        <w:tc>
          <w:tcPr>
            <w:tcW w:w="2781" w:type="dxa"/>
            <w:tcBorders/>
            <w:vAlign w:val="center"/>
          </w:tcPr>
          <w:p>
            <w:pPr>
              <w:pStyle w:val="TableContents"/>
              <w:bidi w:val="0"/>
              <w:spacing w:before="0" w:after="0"/>
              <w:jc w:val="left"/>
              <w:rPr/>
            </w:pPr>
            <w:r>
              <w:rPr/>
              <w:t>/s/ John Patrick Mullen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3213</Characters>
  <CharactersWithSpaces>3791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